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93" w:rsidRDefault="00517193">
      <w:pPr>
        <w:rPr>
          <w:rFonts w:ascii="Times New Roman" w:hAnsi="Times New Roman"/>
          <w:b/>
        </w:rPr>
      </w:pPr>
    </w:p>
    <w:p w:rsidR="00517193" w:rsidRPr="006B4DE0" w:rsidRDefault="00517193" w:rsidP="002E18BC">
      <w:pPr>
        <w:jc w:val="center"/>
        <w:rPr>
          <w:b/>
          <w:i/>
          <w:iCs/>
          <w:color w:val="000000"/>
        </w:rPr>
      </w:pPr>
    </w:p>
    <w:p w:rsidR="00517193" w:rsidRPr="006B4DE0" w:rsidRDefault="00517193" w:rsidP="002E18BC">
      <w:pPr>
        <w:jc w:val="center"/>
        <w:rPr>
          <w:b/>
          <w:color w:val="000000"/>
        </w:rPr>
      </w:pPr>
      <w:r w:rsidRPr="007953EF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01.25pt">
            <v:imagedata r:id="rId4" o:title=""/>
          </v:shape>
        </w:pict>
      </w:r>
    </w:p>
    <w:p w:rsidR="00517193" w:rsidRDefault="00517193" w:rsidP="000A07A6">
      <w:pPr>
        <w:jc w:val="center"/>
        <w:rPr>
          <w:b/>
          <w:caps/>
        </w:rPr>
      </w:pPr>
    </w:p>
    <w:p w:rsidR="00517193" w:rsidRPr="000A07A6" w:rsidRDefault="00517193" w:rsidP="000A07A6">
      <w:pPr>
        <w:jc w:val="center"/>
        <w:rPr>
          <w:b/>
          <w:caps/>
        </w:rPr>
      </w:pPr>
      <w:r w:rsidRPr="00F81E9E">
        <w:rPr>
          <w:b/>
          <w:caps/>
        </w:rPr>
        <w:t>Corso Residenziale</w:t>
      </w:r>
      <w:r>
        <w:rPr>
          <w:b/>
          <w:caps/>
        </w:rPr>
        <w:t>:</w:t>
      </w:r>
      <w:r w:rsidRPr="00F81E9E">
        <w:rPr>
          <w:b/>
          <w:caps/>
        </w:rPr>
        <w:t xml:space="preserve"> RM </w:t>
      </w:r>
      <w:r>
        <w:rPr>
          <w:b/>
          <w:caps/>
        </w:rPr>
        <w:t>DELL’OSSO E DELLE PARTI MOLLI</w:t>
      </w:r>
    </w:p>
    <w:p w:rsidR="00517193" w:rsidRPr="0040181C" w:rsidRDefault="00517193" w:rsidP="0040181C">
      <w:pPr>
        <w:jc w:val="center"/>
        <w:rPr>
          <w:rFonts w:ascii="Times New Roman" w:hAnsi="Times New Roman"/>
          <w:b/>
          <w:i/>
        </w:rPr>
      </w:pPr>
      <w:r w:rsidRPr="001A4730">
        <w:rPr>
          <w:rFonts w:ascii="Times New Roman" w:hAnsi="Times New Roman"/>
          <w:b/>
          <w:i/>
        </w:rPr>
        <w:t>Direttori del Corso: Dott.ssa Simona Ortori</w:t>
      </w:r>
      <w:r>
        <w:rPr>
          <w:rFonts w:ascii="Times New Roman" w:hAnsi="Times New Roman"/>
          <w:b/>
          <w:i/>
        </w:rPr>
        <w:t xml:space="preserve"> </w:t>
      </w:r>
      <w:r w:rsidRPr="001A4730"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</w:rPr>
        <w:t xml:space="preserve"> </w:t>
      </w:r>
      <w:r w:rsidRPr="001A4730">
        <w:rPr>
          <w:rFonts w:ascii="Times New Roman" w:hAnsi="Times New Roman"/>
          <w:b/>
          <w:i/>
        </w:rPr>
        <w:t>Dott.ssa Virna Zampa</w:t>
      </w:r>
    </w:p>
    <w:p w:rsidR="00517193" w:rsidRDefault="00517193">
      <w:pPr>
        <w:rPr>
          <w:rFonts w:ascii="Times New Roman" w:hAnsi="Times New Roman"/>
          <w:b/>
        </w:rPr>
      </w:pPr>
    </w:p>
    <w:p w:rsidR="00517193" w:rsidRPr="00D03882" w:rsidRDefault="00517193">
      <w:pPr>
        <w:rPr>
          <w:rFonts w:ascii="Times New Roman" w:hAnsi="Times New Roman"/>
          <w:b/>
          <w:u w:val="single"/>
        </w:rPr>
      </w:pPr>
      <w:r w:rsidRPr="00D03882">
        <w:rPr>
          <w:rFonts w:ascii="Times New Roman" w:hAnsi="Times New Roman"/>
          <w:b/>
          <w:u w:val="single"/>
        </w:rPr>
        <w:t>Venerdì 11 Novembre 2016</w:t>
      </w:r>
    </w:p>
    <w:p w:rsidR="00517193" w:rsidRPr="006B3474" w:rsidRDefault="00517193">
      <w:pPr>
        <w:rPr>
          <w:rFonts w:ascii="Times New Roman" w:hAnsi="Times New Roman"/>
          <w:b/>
        </w:rPr>
      </w:pPr>
    </w:p>
    <w:p w:rsidR="00517193" w:rsidRPr="00A703DD" w:rsidRDefault="0051719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8.45 </w:t>
      </w:r>
      <w:r w:rsidRPr="00A03CD1">
        <w:rPr>
          <w:rFonts w:ascii="Times New Roman" w:hAnsi="Times New Roman"/>
          <w:color w:val="000000"/>
        </w:rPr>
        <w:t>Introduzione al corso</w:t>
      </w:r>
      <w:r>
        <w:rPr>
          <w:color w:val="000000"/>
        </w:rPr>
        <w:t xml:space="preserve">. </w:t>
      </w:r>
      <w:r w:rsidRPr="00A703DD">
        <w:rPr>
          <w:rFonts w:ascii="Times New Roman" w:hAnsi="Times New Roman"/>
          <w:i/>
        </w:rPr>
        <w:t>(D. Caramella-Pisa)</w:t>
      </w:r>
    </w:p>
    <w:p w:rsidR="00517193" w:rsidRDefault="00517193">
      <w:pPr>
        <w:rPr>
          <w:rFonts w:ascii="Times New Roman" w:hAnsi="Times New Roman"/>
        </w:rPr>
      </w:pPr>
    </w:p>
    <w:p w:rsidR="00517193" w:rsidRPr="006B3474" w:rsidRDefault="00517193">
      <w:pPr>
        <w:rPr>
          <w:rFonts w:ascii="Times New Roman" w:hAnsi="Times New Roman"/>
        </w:rPr>
      </w:pPr>
      <w:r w:rsidRPr="006B347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.00 L’intensità del campo magnetico: da </w:t>
      </w:r>
      <w:smartTag w:uri="urn:schemas-microsoft-com:office:smarttags" w:element="metricconverter">
        <w:smartTagPr>
          <w:attr w:name="ProductID" w:val="0,3 a"/>
        </w:smartTagPr>
        <w:r>
          <w:rPr>
            <w:rFonts w:ascii="Times New Roman" w:hAnsi="Times New Roman"/>
          </w:rPr>
          <w:t>0,3 a</w:t>
        </w:r>
      </w:smartTag>
      <w:r>
        <w:rPr>
          <w:rFonts w:ascii="Times New Roman" w:hAnsi="Times New Roman"/>
        </w:rPr>
        <w:t xml:space="preserve"> 7 Tesla. </w:t>
      </w:r>
      <w:r w:rsidRPr="00A703DD">
        <w:rPr>
          <w:rFonts w:ascii="Times New Roman" w:hAnsi="Times New Roman"/>
          <w:i/>
        </w:rPr>
        <w:t>(D. Caramella-Pisa)</w:t>
      </w:r>
    </w:p>
    <w:p w:rsidR="00517193" w:rsidRPr="006B3474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</w:rPr>
      </w:pPr>
      <w:r>
        <w:rPr>
          <w:rFonts w:ascii="Times New Roman" w:hAnsi="Times New Roman"/>
        </w:rPr>
        <w:t>9.30 Tumori dell’osso e delle parti molli: le necessità del Chirurgo e l’interazione con il Radiologo (R. Capanna-Pisa)</w:t>
      </w:r>
    </w:p>
    <w:p w:rsidR="00517193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10.30 </w:t>
      </w:r>
      <w:r w:rsidRPr="006B3474">
        <w:rPr>
          <w:rFonts w:ascii="Times New Roman" w:hAnsi="Times New Roman"/>
        </w:rPr>
        <w:t xml:space="preserve">Tumore </w:t>
      </w:r>
      <w:r>
        <w:rPr>
          <w:rFonts w:ascii="Times New Roman" w:hAnsi="Times New Roman"/>
        </w:rPr>
        <w:t>d</w:t>
      </w:r>
      <w:r w:rsidRPr="006B3474">
        <w:rPr>
          <w:rFonts w:ascii="Times New Roman" w:hAnsi="Times New Roman"/>
        </w:rPr>
        <w:t>ell’osso</w:t>
      </w:r>
      <w:r>
        <w:rPr>
          <w:rFonts w:ascii="Times New Roman" w:hAnsi="Times New Roman"/>
        </w:rPr>
        <w:t xml:space="preserve">: caratterizzazione radiologica e staging. </w:t>
      </w:r>
      <w:r w:rsidRPr="009E739A">
        <w:rPr>
          <w:rFonts w:ascii="Times New Roman" w:hAnsi="Times New Roman"/>
          <w:i/>
        </w:rPr>
        <w:t>(G. Roselli-Firenze)</w:t>
      </w:r>
    </w:p>
    <w:p w:rsidR="00517193" w:rsidRDefault="00517193">
      <w:pPr>
        <w:rPr>
          <w:rFonts w:ascii="Times New Roman" w:hAnsi="Times New Roman"/>
        </w:rPr>
      </w:pPr>
    </w:p>
    <w:p w:rsidR="00517193" w:rsidRPr="006B3474" w:rsidRDefault="00517193">
      <w:pPr>
        <w:rPr>
          <w:rFonts w:ascii="Times New Roman" w:hAnsi="Times New Roman"/>
        </w:rPr>
      </w:pPr>
      <w:r>
        <w:rPr>
          <w:rFonts w:ascii="Times New Roman" w:hAnsi="Times New Roman"/>
        </w:rPr>
        <w:t>11.30 Pausa.</w:t>
      </w:r>
    </w:p>
    <w:p w:rsidR="00517193" w:rsidRPr="006B3474" w:rsidRDefault="00517193">
      <w:pPr>
        <w:rPr>
          <w:rFonts w:ascii="Times New Roman" w:hAnsi="Times New Roman"/>
        </w:rPr>
      </w:pPr>
    </w:p>
    <w:p w:rsidR="00517193" w:rsidRPr="006B3474" w:rsidRDefault="00517193" w:rsidP="00F61D59">
      <w:pPr>
        <w:rPr>
          <w:rFonts w:ascii="Times New Roman" w:hAnsi="Times New Roman"/>
        </w:rPr>
      </w:pPr>
      <w:r>
        <w:rPr>
          <w:rFonts w:ascii="Times New Roman" w:hAnsi="Times New Roman"/>
        </w:rPr>
        <w:t>11.4</w:t>
      </w:r>
      <w:r w:rsidRPr="002F177A">
        <w:rPr>
          <w:rFonts w:ascii="Times New Roman" w:hAnsi="Times New Roman"/>
        </w:rPr>
        <w:t xml:space="preserve">5 </w:t>
      </w:r>
      <w:r w:rsidRPr="006B3474">
        <w:rPr>
          <w:rFonts w:ascii="Times New Roman" w:hAnsi="Times New Roman"/>
        </w:rPr>
        <w:t xml:space="preserve">Ruolo </w:t>
      </w:r>
      <w:r>
        <w:rPr>
          <w:rFonts w:ascii="Times New Roman" w:hAnsi="Times New Roman"/>
        </w:rPr>
        <w:t>d</w:t>
      </w:r>
      <w:r w:rsidRPr="006B3474">
        <w:rPr>
          <w:rFonts w:ascii="Times New Roman" w:hAnsi="Times New Roman"/>
        </w:rPr>
        <w:t>ella R</w:t>
      </w:r>
      <w:r>
        <w:rPr>
          <w:rFonts w:ascii="Times New Roman" w:hAnsi="Times New Roman"/>
        </w:rPr>
        <w:t>M nella c</w:t>
      </w:r>
      <w:r w:rsidRPr="006B3474">
        <w:rPr>
          <w:rFonts w:ascii="Times New Roman" w:hAnsi="Times New Roman"/>
        </w:rPr>
        <w:t>aratte</w:t>
      </w:r>
      <w:r>
        <w:rPr>
          <w:rFonts w:ascii="Times New Roman" w:hAnsi="Times New Roman"/>
        </w:rPr>
        <w:t xml:space="preserve">rizzazione. </w:t>
      </w:r>
      <w:r w:rsidRPr="00251D50">
        <w:rPr>
          <w:rFonts w:ascii="Times New Roman" w:hAnsi="Times New Roman"/>
          <w:i/>
        </w:rPr>
        <w:t>(V. Zampa-Pisa)</w:t>
      </w:r>
    </w:p>
    <w:p w:rsidR="00517193" w:rsidRDefault="00517193" w:rsidP="00C059AF">
      <w:pPr>
        <w:rPr>
          <w:rFonts w:ascii="Times New Roman" w:hAnsi="Times New Roman"/>
        </w:rPr>
      </w:pPr>
    </w:p>
    <w:p w:rsidR="00517193" w:rsidRPr="006B3474" w:rsidRDefault="00517193" w:rsidP="00F61D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12.15 Le pseudolesioni ossee. </w:t>
      </w:r>
      <w:r w:rsidRPr="009E739A">
        <w:rPr>
          <w:rFonts w:ascii="Times New Roman" w:hAnsi="Times New Roman"/>
          <w:i/>
        </w:rPr>
        <w:t>(G. Roselli-Firenze)</w:t>
      </w:r>
    </w:p>
    <w:p w:rsidR="00517193" w:rsidRDefault="00517193" w:rsidP="00C059AF">
      <w:pPr>
        <w:rPr>
          <w:rFonts w:ascii="Times New Roman" w:hAnsi="Times New Roman"/>
        </w:rPr>
      </w:pPr>
    </w:p>
    <w:p w:rsidR="00517193" w:rsidRPr="006B3474" w:rsidRDefault="00517193" w:rsidP="00F61D59">
      <w:pPr>
        <w:rPr>
          <w:rFonts w:ascii="Times New Roman" w:hAnsi="Times New Roman"/>
        </w:rPr>
      </w:pPr>
      <w:r>
        <w:rPr>
          <w:rFonts w:ascii="Times New Roman" w:hAnsi="Times New Roman"/>
        </w:rPr>
        <w:t>13.00 Pausa pranzo.</w:t>
      </w:r>
    </w:p>
    <w:p w:rsidR="00517193" w:rsidRDefault="00517193" w:rsidP="00C059AF">
      <w:pPr>
        <w:rPr>
          <w:rFonts w:ascii="Times New Roman" w:hAnsi="Times New Roman"/>
        </w:rPr>
      </w:pPr>
    </w:p>
    <w:p w:rsidR="00517193" w:rsidRDefault="00517193" w:rsidP="00C059A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14.00 Ruolo della PET-TC e PET-RM nello studio delle lesioni dell’osso e delle parti molli </w:t>
      </w:r>
      <w:r>
        <w:rPr>
          <w:rFonts w:ascii="Times New Roman" w:hAnsi="Times New Roman"/>
          <w:i/>
        </w:rPr>
        <w:t>(D</w:t>
      </w:r>
      <w:r w:rsidRPr="009F5F13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Volterrani</w:t>
      </w:r>
      <w:r w:rsidRPr="009F5F13">
        <w:rPr>
          <w:rFonts w:ascii="Times New Roman" w:hAnsi="Times New Roman"/>
          <w:i/>
        </w:rPr>
        <w:t>-Pisa)</w:t>
      </w:r>
    </w:p>
    <w:p w:rsidR="00517193" w:rsidRDefault="00517193" w:rsidP="00C059AF">
      <w:pPr>
        <w:rPr>
          <w:rFonts w:ascii="Times New Roman" w:hAnsi="Times New Roman"/>
        </w:rPr>
      </w:pPr>
    </w:p>
    <w:p w:rsidR="00517193" w:rsidRPr="009F4F02" w:rsidRDefault="00517193" w:rsidP="00C059AF">
      <w:pPr>
        <w:rPr>
          <w:rFonts w:ascii="Times New Roman" w:hAnsi="Times New Roman"/>
        </w:rPr>
      </w:pPr>
      <w:r>
        <w:rPr>
          <w:rFonts w:ascii="Times New Roman" w:hAnsi="Times New Roman"/>
        </w:rPr>
        <w:t>15.00 Focus s</w:t>
      </w:r>
      <w:r w:rsidRPr="002F177A">
        <w:rPr>
          <w:rFonts w:ascii="Times New Roman" w:hAnsi="Times New Roman"/>
        </w:rPr>
        <w:t>ession:</w:t>
      </w:r>
      <w:r>
        <w:rPr>
          <w:rFonts w:ascii="Times New Roman" w:hAnsi="Times New Roman"/>
        </w:rPr>
        <w:t xml:space="preserve"> l</w:t>
      </w:r>
      <w:r w:rsidRPr="006B3474">
        <w:rPr>
          <w:rFonts w:ascii="Times New Roman" w:hAnsi="Times New Roman"/>
        </w:rPr>
        <w:t xml:space="preserve">’osteoma </w:t>
      </w:r>
      <w:r>
        <w:rPr>
          <w:rFonts w:ascii="Times New Roman" w:hAnsi="Times New Roman"/>
        </w:rPr>
        <w:t>o</w:t>
      </w:r>
      <w:r w:rsidRPr="006B3474">
        <w:rPr>
          <w:rFonts w:ascii="Times New Roman" w:hAnsi="Times New Roman"/>
        </w:rPr>
        <w:t xml:space="preserve">steoide </w:t>
      </w:r>
      <w:r>
        <w:rPr>
          <w:rFonts w:ascii="Times New Roman" w:hAnsi="Times New Roman"/>
        </w:rPr>
        <w:t>e</w:t>
      </w:r>
      <w:r w:rsidRPr="006B3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 t</w:t>
      </w:r>
      <w:r w:rsidRPr="006B3474">
        <w:rPr>
          <w:rFonts w:ascii="Times New Roman" w:hAnsi="Times New Roman"/>
        </w:rPr>
        <w:t>rattamento</w:t>
      </w:r>
      <w:r>
        <w:rPr>
          <w:rFonts w:ascii="Times New Roman" w:hAnsi="Times New Roman"/>
        </w:rPr>
        <w:t>.</w:t>
      </w:r>
      <w:r w:rsidRPr="009F5F1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r w:rsidRPr="009F5F13">
        <w:rPr>
          <w:rFonts w:ascii="Times New Roman" w:hAnsi="Times New Roman"/>
          <w:i/>
        </w:rPr>
        <w:t xml:space="preserve">R. </w:t>
      </w:r>
      <w:r>
        <w:rPr>
          <w:rFonts w:ascii="Times New Roman" w:hAnsi="Times New Roman"/>
          <w:i/>
        </w:rPr>
        <w:t>Cioni</w:t>
      </w:r>
      <w:r w:rsidRPr="009F5F13">
        <w:rPr>
          <w:rFonts w:ascii="Times New Roman" w:hAnsi="Times New Roman"/>
          <w:i/>
        </w:rPr>
        <w:t>-Pisa)</w:t>
      </w:r>
    </w:p>
    <w:p w:rsidR="00517193" w:rsidRDefault="00517193">
      <w:pPr>
        <w:rPr>
          <w:rFonts w:ascii="Times New Roman" w:hAnsi="Times New Roman"/>
        </w:rPr>
      </w:pPr>
    </w:p>
    <w:p w:rsidR="00517193" w:rsidRDefault="00517193" w:rsidP="00F61D59">
      <w:pPr>
        <w:rPr>
          <w:rFonts w:ascii="Times New Roman" w:hAnsi="Times New Roman"/>
        </w:rPr>
      </w:pPr>
      <w:r>
        <w:rPr>
          <w:rFonts w:ascii="Times New Roman" w:hAnsi="Times New Roman"/>
        </w:rPr>
        <w:t>16.00 Pausa</w:t>
      </w:r>
    </w:p>
    <w:p w:rsidR="00517193" w:rsidRPr="006B3474" w:rsidRDefault="00517193">
      <w:pPr>
        <w:rPr>
          <w:rFonts w:ascii="Times New Roman" w:hAnsi="Times New Roman"/>
        </w:rPr>
      </w:pPr>
    </w:p>
    <w:p w:rsidR="00517193" w:rsidRPr="006076CC" w:rsidRDefault="0051719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16.30 </w:t>
      </w:r>
      <w:r w:rsidRPr="006B3474">
        <w:rPr>
          <w:rFonts w:ascii="Times New Roman" w:hAnsi="Times New Roman"/>
        </w:rPr>
        <w:t xml:space="preserve">Tumori </w:t>
      </w:r>
      <w:r>
        <w:rPr>
          <w:rFonts w:ascii="Times New Roman" w:hAnsi="Times New Roman"/>
        </w:rPr>
        <w:t>delle</w:t>
      </w:r>
      <w:r w:rsidRPr="006B3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6B3474">
        <w:rPr>
          <w:rFonts w:ascii="Times New Roman" w:hAnsi="Times New Roman"/>
        </w:rPr>
        <w:t xml:space="preserve">arti </w:t>
      </w:r>
      <w:r>
        <w:rPr>
          <w:rFonts w:ascii="Times New Roman" w:hAnsi="Times New Roman"/>
        </w:rPr>
        <w:t>m</w:t>
      </w:r>
      <w:r w:rsidRPr="006B3474">
        <w:rPr>
          <w:rFonts w:ascii="Times New Roman" w:hAnsi="Times New Roman"/>
        </w:rPr>
        <w:t>olli</w:t>
      </w:r>
      <w:r>
        <w:rPr>
          <w:rFonts w:ascii="Times New Roman" w:hAnsi="Times New Roman"/>
        </w:rPr>
        <w:t xml:space="preserve">: individuazione, caratterizzazione e staging. </w:t>
      </w:r>
      <w:r w:rsidRPr="006076CC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S. Ortori-Pisa</w:t>
      </w:r>
      <w:r w:rsidRPr="006076CC">
        <w:rPr>
          <w:rFonts w:ascii="Times New Roman" w:hAnsi="Times New Roman"/>
          <w:i/>
        </w:rPr>
        <w:t>)</w:t>
      </w:r>
    </w:p>
    <w:p w:rsidR="00517193" w:rsidRPr="006B3474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17.30 Casi clinici.</w:t>
      </w:r>
    </w:p>
    <w:p w:rsidR="00517193" w:rsidRDefault="00517193">
      <w:pPr>
        <w:rPr>
          <w:rFonts w:ascii="Times New Roman" w:hAnsi="Times New Roman"/>
          <w:i/>
        </w:rPr>
      </w:pPr>
    </w:p>
    <w:p w:rsidR="00517193" w:rsidRDefault="00517193">
      <w:pPr>
        <w:rPr>
          <w:rFonts w:ascii="Times New Roman" w:hAnsi="Times New Roman"/>
        </w:rPr>
      </w:pPr>
      <w:r w:rsidRPr="00D03882">
        <w:rPr>
          <w:rFonts w:ascii="Times New Roman" w:hAnsi="Times New Roman"/>
        </w:rPr>
        <w:t xml:space="preserve">18.30 </w:t>
      </w:r>
      <w:r>
        <w:rPr>
          <w:rFonts w:ascii="Times New Roman" w:hAnsi="Times New Roman"/>
        </w:rPr>
        <w:t>Chiusura della giornata.</w:t>
      </w:r>
    </w:p>
    <w:p w:rsidR="00517193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</w:rPr>
      </w:pPr>
    </w:p>
    <w:p w:rsidR="00517193" w:rsidRPr="00D03882" w:rsidRDefault="00517193">
      <w:pPr>
        <w:rPr>
          <w:rFonts w:ascii="Times New Roman" w:hAnsi="Times New Roman"/>
          <w:b/>
          <w:u w:val="single"/>
        </w:rPr>
      </w:pPr>
      <w:r w:rsidRPr="00D03882">
        <w:rPr>
          <w:rFonts w:ascii="Times New Roman" w:hAnsi="Times New Roman"/>
          <w:b/>
          <w:u w:val="single"/>
        </w:rPr>
        <w:t>Sabato 12 Novembre 2016</w:t>
      </w:r>
    </w:p>
    <w:p w:rsidR="00517193" w:rsidRPr="006B3474" w:rsidRDefault="00517193">
      <w:pPr>
        <w:rPr>
          <w:rFonts w:ascii="Times New Roman" w:hAnsi="Times New Roman"/>
        </w:rPr>
      </w:pPr>
    </w:p>
    <w:p w:rsidR="00517193" w:rsidRPr="006B3474" w:rsidRDefault="00517193" w:rsidP="00F61D59">
      <w:pPr>
        <w:rPr>
          <w:rFonts w:ascii="Times New Roman" w:hAnsi="Times New Roman"/>
        </w:rPr>
      </w:pPr>
      <w:r>
        <w:rPr>
          <w:rFonts w:ascii="Times New Roman" w:hAnsi="Times New Roman"/>
        </w:rPr>
        <w:t>9.00 Dopo la chirurgia protesica: le necessità del Chirurgo e l’interazione con il Radiologo. (</w:t>
      </w:r>
      <w:r w:rsidRPr="00F66496">
        <w:rPr>
          <w:rFonts w:ascii="Times New Roman" w:hAnsi="Times New Roman"/>
          <w:i/>
        </w:rPr>
        <w:t>M. Lisanti</w:t>
      </w:r>
      <w:r w:rsidRPr="002C45CF">
        <w:rPr>
          <w:rFonts w:ascii="Times New Roman" w:hAnsi="Times New Roman"/>
          <w:i/>
        </w:rPr>
        <w:t>-Pisa)</w:t>
      </w:r>
    </w:p>
    <w:p w:rsidR="00517193" w:rsidRDefault="00517193">
      <w:pPr>
        <w:rPr>
          <w:rFonts w:ascii="Times New Roman" w:hAnsi="Times New Roman"/>
        </w:rPr>
      </w:pPr>
    </w:p>
    <w:p w:rsidR="00517193" w:rsidRPr="006B3474" w:rsidRDefault="005171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10.00 RM nella protesi d’anca </w:t>
      </w:r>
      <w:r w:rsidRPr="00251D50">
        <w:rPr>
          <w:rFonts w:ascii="Times New Roman" w:hAnsi="Times New Roman"/>
          <w:i/>
        </w:rPr>
        <w:t>(V. Zampa-Pisa)</w:t>
      </w:r>
    </w:p>
    <w:p w:rsidR="00517193" w:rsidRDefault="00517193" w:rsidP="008150D5">
      <w:pPr>
        <w:rPr>
          <w:rFonts w:ascii="Times New Roman" w:hAnsi="Times New Roman"/>
        </w:rPr>
      </w:pPr>
    </w:p>
    <w:p w:rsidR="00517193" w:rsidRPr="006B3474" w:rsidRDefault="005171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10.30 </w:t>
      </w:r>
      <w:r w:rsidRPr="006B3474">
        <w:rPr>
          <w:rFonts w:ascii="Times New Roman" w:hAnsi="Times New Roman"/>
        </w:rPr>
        <w:t xml:space="preserve">Focus </w:t>
      </w:r>
      <w:r>
        <w:rPr>
          <w:rFonts w:ascii="Times New Roman" w:hAnsi="Times New Roman"/>
        </w:rPr>
        <w:t>s</w:t>
      </w:r>
      <w:r w:rsidRPr="006B3474">
        <w:rPr>
          <w:rFonts w:ascii="Times New Roman" w:hAnsi="Times New Roman"/>
        </w:rPr>
        <w:t>ession</w:t>
      </w:r>
      <w:r>
        <w:rPr>
          <w:rFonts w:ascii="Times New Roman" w:hAnsi="Times New Roman"/>
        </w:rPr>
        <w:t>: l’a</w:t>
      </w:r>
      <w:r w:rsidRPr="006B3474">
        <w:rPr>
          <w:rFonts w:ascii="Times New Roman" w:hAnsi="Times New Roman"/>
        </w:rPr>
        <w:t>lgodistrofia</w:t>
      </w:r>
      <w:r>
        <w:rPr>
          <w:rFonts w:ascii="Times New Roman" w:hAnsi="Times New Roman"/>
        </w:rPr>
        <w:t xml:space="preserve">. </w:t>
      </w:r>
      <w:r w:rsidRPr="009F4F02">
        <w:rPr>
          <w:rFonts w:ascii="Times New Roman" w:hAnsi="Times New Roman"/>
          <w:i/>
        </w:rPr>
        <w:t>(P. Sottili-Firenze)</w:t>
      </w:r>
    </w:p>
    <w:p w:rsidR="00517193" w:rsidRPr="006B3474" w:rsidRDefault="00517193" w:rsidP="008150D5">
      <w:pPr>
        <w:rPr>
          <w:rFonts w:ascii="Times New Roman" w:hAnsi="Times New Roman"/>
        </w:rPr>
      </w:pPr>
    </w:p>
    <w:p w:rsidR="00517193" w:rsidRPr="006B3474" w:rsidRDefault="00517193">
      <w:pPr>
        <w:rPr>
          <w:rFonts w:ascii="Times New Roman" w:hAnsi="Times New Roman"/>
        </w:rPr>
      </w:pPr>
      <w:r w:rsidRPr="006B3474">
        <w:rPr>
          <w:rFonts w:ascii="Times New Roman" w:hAnsi="Times New Roman"/>
        </w:rPr>
        <w:t>11</w:t>
      </w:r>
      <w:r>
        <w:rPr>
          <w:rFonts w:ascii="Times New Roman" w:hAnsi="Times New Roman"/>
        </w:rPr>
        <w:t>.15 Pausa.</w:t>
      </w:r>
    </w:p>
    <w:p w:rsidR="00517193" w:rsidRPr="006B3474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  <w:i/>
        </w:rPr>
      </w:pPr>
      <w:r w:rsidRPr="006B3474">
        <w:rPr>
          <w:rFonts w:ascii="Times New Roman" w:hAnsi="Times New Roman"/>
        </w:rPr>
        <w:t xml:space="preserve">11.30 </w:t>
      </w:r>
      <w:r>
        <w:rPr>
          <w:rFonts w:ascii="Times New Roman" w:hAnsi="Times New Roman"/>
        </w:rPr>
        <w:t xml:space="preserve">La patologia infettivo/infiammatoria </w:t>
      </w:r>
      <w:r w:rsidRPr="00251D50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S</w:t>
      </w:r>
      <w:r w:rsidRPr="00251D50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Ortori</w:t>
      </w:r>
      <w:r w:rsidRPr="00251D50">
        <w:rPr>
          <w:rFonts w:ascii="Times New Roman" w:hAnsi="Times New Roman"/>
          <w:i/>
        </w:rPr>
        <w:t>-Pisa)</w:t>
      </w:r>
    </w:p>
    <w:p w:rsidR="00517193" w:rsidRDefault="00517193">
      <w:pPr>
        <w:rPr>
          <w:rFonts w:ascii="Times New Roman" w:hAnsi="Times New Roman"/>
          <w:i/>
        </w:rPr>
      </w:pPr>
    </w:p>
    <w:p w:rsidR="00517193" w:rsidRPr="006B3474" w:rsidRDefault="00517193">
      <w:pPr>
        <w:rPr>
          <w:rFonts w:ascii="Times New Roman" w:hAnsi="Times New Roman"/>
        </w:rPr>
      </w:pPr>
      <w:r>
        <w:rPr>
          <w:rFonts w:ascii="Times New Roman" w:hAnsi="Times New Roman"/>
        </w:rPr>
        <w:t>12.15 Il p</w:t>
      </w:r>
      <w:r w:rsidRPr="006B3474">
        <w:rPr>
          <w:rFonts w:ascii="Times New Roman" w:hAnsi="Times New Roman"/>
        </w:rPr>
        <w:t xml:space="preserve">iede </w:t>
      </w:r>
      <w:r>
        <w:rPr>
          <w:rFonts w:ascii="Times New Roman" w:hAnsi="Times New Roman"/>
        </w:rPr>
        <w:t>d</w:t>
      </w:r>
      <w:r w:rsidRPr="006B3474">
        <w:rPr>
          <w:rFonts w:ascii="Times New Roman" w:hAnsi="Times New Roman"/>
        </w:rPr>
        <w:t>iabetico</w:t>
      </w:r>
      <w:r>
        <w:rPr>
          <w:rFonts w:ascii="Times New Roman" w:hAnsi="Times New Roman"/>
        </w:rPr>
        <w:t xml:space="preserve">. </w:t>
      </w:r>
      <w:r w:rsidRPr="009F4F02">
        <w:rPr>
          <w:rFonts w:ascii="Times New Roman" w:hAnsi="Times New Roman"/>
          <w:i/>
        </w:rPr>
        <w:t>(V. Zampa</w:t>
      </w:r>
      <w:r>
        <w:rPr>
          <w:rFonts w:ascii="Times New Roman" w:hAnsi="Times New Roman"/>
          <w:i/>
        </w:rPr>
        <w:t>-</w:t>
      </w:r>
      <w:r w:rsidRPr="009F4F02">
        <w:rPr>
          <w:rFonts w:ascii="Times New Roman" w:hAnsi="Times New Roman"/>
          <w:i/>
        </w:rPr>
        <w:t>Pisa)</w:t>
      </w:r>
    </w:p>
    <w:p w:rsidR="00517193" w:rsidRPr="006B3474" w:rsidRDefault="00517193">
      <w:pPr>
        <w:rPr>
          <w:rFonts w:ascii="Times New Roman" w:hAnsi="Times New Roman"/>
        </w:rPr>
      </w:pPr>
    </w:p>
    <w:p w:rsidR="00517193" w:rsidRDefault="00517193">
      <w:pPr>
        <w:rPr>
          <w:rFonts w:ascii="Times New Roman" w:hAnsi="Times New Roman"/>
        </w:rPr>
      </w:pPr>
      <w:r w:rsidRPr="006B3474">
        <w:rPr>
          <w:rFonts w:ascii="Times New Roman" w:hAnsi="Times New Roman"/>
        </w:rPr>
        <w:t>12.</w:t>
      </w:r>
      <w:r>
        <w:rPr>
          <w:rFonts w:ascii="Times New Roman" w:hAnsi="Times New Roman"/>
        </w:rPr>
        <w:t>45 Casi clinici.</w:t>
      </w:r>
    </w:p>
    <w:p w:rsidR="00517193" w:rsidRDefault="00517193">
      <w:pPr>
        <w:rPr>
          <w:rFonts w:ascii="Times New Roman" w:hAnsi="Times New Roman"/>
        </w:rPr>
      </w:pPr>
    </w:p>
    <w:p w:rsidR="00517193" w:rsidRPr="006B3474" w:rsidRDefault="00517193">
      <w:pPr>
        <w:rPr>
          <w:rFonts w:ascii="Times New Roman" w:hAnsi="Times New Roman"/>
        </w:rPr>
      </w:pPr>
      <w:r>
        <w:rPr>
          <w:rFonts w:ascii="Times New Roman" w:hAnsi="Times New Roman"/>
        </w:rPr>
        <w:t>13.30 Chiusura del Corso.</w:t>
      </w:r>
    </w:p>
    <w:sectPr w:rsidR="00517193" w:rsidRPr="006B3474" w:rsidSect="00C059A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9AF"/>
    <w:rsid w:val="00034869"/>
    <w:rsid w:val="000A07A6"/>
    <w:rsid w:val="000B1B27"/>
    <w:rsid w:val="00147A6D"/>
    <w:rsid w:val="00194BDA"/>
    <w:rsid w:val="001A4730"/>
    <w:rsid w:val="001A7B0F"/>
    <w:rsid w:val="001E4965"/>
    <w:rsid w:val="001E665E"/>
    <w:rsid w:val="00231C37"/>
    <w:rsid w:val="0024190A"/>
    <w:rsid w:val="0024708A"/>
    <w:rsid w:val="00247E95"/>
    <w:rsid w:val="00251D50"/>
    <w:rsid w:val="0027235E"/>
    <w:rsid w:val="002C45CF"/>
    <w:rsid w:val="002E18BC"/>
    <w:rsid w:val="002F177A"/>
    <w:rsid w:val="003313D1"/>
    <w:rsid w:val="00344007"/>
    <w:rsid w:val="00356C7A"/>
    <w:rsid w:val="003737E4"/>
    <w:rsid w:val="003925C7"/>
    <w:rsid w:val="003C00D2"/>
    <w:rsid w:val="003E0F8D"/>
    <w:rsid w:val="003E55EB"/>
    <w:rsid w:val="0040181C"/>
    <w:rsid w:val="0040345E"/>
    <w:rsid w:val="004062F5"/>
    <w:rsid w:val="004F486A"/>
    <w:rsid w:val="005046ED"/>
    <w:rsid w:val="00517193"/>
    <w:rsid w:val="00517E15"/>
    <w:rsid w:val="005A6674"/>
    <w:rsid w:val="005B568C"/>
    <w:rsid w:val="006076CC"/>
    <w:rsid w:val="0064162A"/>
    <w:rsid w:val="006B3474"/>
    <w:rsid w:val="006B4DE0"/>
    <w:rsid w:val="006B75EB"/>
    <w:rsid w:val="006C1FFB"/>
    <w:rsid w:val="006C3110"/>
    <w:rsid w:val="00701038"/>
    <w:rsid w:val="0070527B"/>
    <w:rsid w:val="007167D4"/>
    <w:rsid w:val="00722D2E"/>
    <w:rsid w:val="007953EF"/>
    <w:rsid w:val="00814645"/>
    <w:rsid w:val="008150D5"/>
    <w:rsid w:val="00895476"/>
    <w:rsid w:val="008D6604"/>
    <w:rsid w:val="00994CA6"/>
    <w:rsid w:val="009A4209"/>
    <w:rsid w:val="009E739A"/>
    <w:rsid w:val="009F3F22"/>
    <w:rsid w:val="009F4F02"/>
    <w:rsid w:val="009F5F13"/>
    <w:rsid w:val="00A03CD1"/>
    <w:rsid w:val="00A176A9"/>
    <w:rsid w:val="00A37D18"/>
    <w:rsid w:val="00A56338"/>
    <w:rsid w:val="00A703DD"/>
    <w:rsid w:val="00A73D8B"/>
    <w:rsid w:val="00A97E5B"/>
    <w:rsid w:val="00AD2434"/>
    <w:rsid w:val="00B12AA2"/>
    <w:rsid w:val="00BA5AAD"/>
    <w:rsid w:val="00BB4B87"/>
    <w:rsid w:val="00C059AF"/>
    <w:rsid w:val="00C47064"/>
    <w:rsid w:val="00C81317"/>
    <w:rsid w:val="00CA0C46"/>
    <w:rsid w:val="00CB03C5"/>
    <w:rsid w:val="00CB1332"/>
    <w:rsid w:val="00CB43AD"/>
    <w:rsid w:val="00CB552A"/>
    <w:rsid w:val="00CD2297"/>
    <w:rsid w:val="00CD3A69"/>
    <w:rsid w:val="00CD4E35"/>
    <w:rsid w:val="00D03882"/>
    <w:rsid w:val="00D14841"/>
    <w:rsid w:val="00D234FB"/>
    <w:rsid w:val="00D35505"/>
    <w:rsid w:val="00D83B0F"/>
    <w:rsid w:val="00E01EE6"/>
    <w:rsid w:val="00E57A3C"/>
    <w:rsid w:val="00F5051E"/>
    <w:rsid w:val="00F61D59"/>
    <w:rsid w:val="00F61DBA"/>
    <w:rsid w:val="00F66496"/>
    <w:rsid w:val="00F72B09"/>
    <w:rsid w:val="00F81E9E"/>
    <w:rsid w:val="00F83940"/>
    <w:rsid w:val="00FA00A6"/>
    <w:rsid w:val="00FD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2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A6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209</Words>
  <Characters>1193</Characters>
  <Application>Microsoft Office Outlook</Application>
  <DocSecurity>0</DocSecurity>
  <Lines>0</Lines>
  <Paragraphs>0</Paragraphs>
  <ScaleCrop>false</ScaleCrop>
  <Company>Facoltà di Medicina Pisa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VENERDI  11 NOVEMBRE</dc:title>
  <dc:subject/>
  <dc:creator>Alessio Sbrana</dc:creator>
  <cp:keywords/>
  <dc:description/>
  <cp:lastModifiedBy>Collaboratore</cp:lastModifiedBy>
  <cp:revision>2</cp:revision>
  <cp:lastPrinted>2016-05-03T09:06:00Z</cp:lastPrinted>
  <dcterms:created xsi:type="dcterms:W3CDTF">2016-05-09T10:31:00Z</dcterms:created>
  <dcterms:modified xsi:type="dcterms:W3CDTF">2016-05-09T10:31:00Z</dcterms:modified>
</cp:coreProperties>
</file>